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0DEE">
      <w:pPr>
        <w:tabs>
          <w:tab w:val="left" w:pos="360"/>
        </w:tabs>
        <w:jc w:val="center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总公司授权委托书</w:t>
      </w:r>
    </w:p>
    <w:p w14:paraId="78470AFA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致：江苏常州钟楼经济开发区管理委员会、常州中采招投标有限公司</w:t>
      </w:r>
    </w:p>
    <w:p w14:paraId="77CB604A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本公司（单位名称：________________________，统一社会信用代码：________________________，以下简称“总公司”）作为依法设立并有效存续的企业法人，现授权我公司分支机构（名称：________________________，统一社会信用代码：________________________，以下简称“分支机构”）就 “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</w:rPr>
        <w:t>2026年钟楼经济开发区高新技术企业申请费用损失保险服务项目</w:t>
      </w:r>
      <w:r>
        <w:rPr>
          <w:rFonts w:hint="eastAsia" w:ascii="宋体" w:hAnsi="宋体"/>
          <w:b/>
          <w:color w:val="auto"/>
          <w:sz w:val="24"/>
          <w:highlight w:val="none"/>
        </w:rPr>
        <w:t>”（项目编号：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  <w:lang w:eastAsia="zh-CN"/>
        </w:rPr>
        <w:t>CZZCG2026004</w:t>
      </w:r>
      <w:r>
        <w:rPr>
          <w:rFonts w:hint="eastAsia" w:ascii="宋体" w:hAnsi="宋体"/>
          <w:b/>
          <w:color w:val="auto"/>
          <w:sz w:val="24"/>
          <w:highlight w:val="none"/>
        </w:rPr>
        <w:t>）</w:t>
      </w:r>
      <w:r>
        <w:rPr>
          <w:rFonts w:hint="eastAsia" w:ascii="宋体" w:hAnsi="宋体"/>
          <w:bCs/>
          <w:color w:val="auto"/>
          <w:sz w:val="24"/>
          <w:highlight w:val="none"/>
        </w:rPr>
        <w:t>事宜，代表总公司参与投标、签署投标文件、进行合同谈判、签署合同及履行相关合同义务。</w:t>
      </w:r>
    </w:p>
    <w:p w14:paraId="53C41902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highlight w:val="none"/>
        </w:rPr>
      </w:pPr>
    </w:p>
    <w:p w14:paraId="61E04878">
      <w:pPr>
        <w:widowControl/>
        <w:spacing w:line="360" w:lineRule="auto"/>
        <w:ind w:firstLine="482" w:firstLineChars="200"/>
        <w:jc w:val="left"/>
        <w:rPr>
          <w:rFonts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授权范围：</w:t>
      </w:r>
    </w:p>
    <w:p w14:paraId="0E6B6593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1.代表总公司提交投标文件、参与开标、评标等招标全过程；</w:t>
      </w:r>
    </w:p>
    <w:p w14:paraId="08A8321A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2.代表总公司签署与本项目相关的投标函、合同及其他法律文件；</w:t>
      </w:r>
    </w:p>
    <w:p w14:paraId="3D0177D5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3.负责本项目的合同履行、服务提供及售后服务等全部事宜。</w:t>
      </w:r>
    </w:p>
    <w:p w14:paraId="256CA866">
      <w:pPr>
        <w:widowControl/>
        <w:spacing w:line="360" w:lineRule="auto"/>
        <w:ind w:firstLine="482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责任承担：</w:t>
      </w:r>
      <w:r>
        <w:rPr>
          <w:rFonts w:hint="eastAsia" w:ascii="宋体" w:hAnsi="宋体"/>
          <w:bCs/>
          <w:color w:val="auto"/>
          <w:sz w:val="24"/>
          <w:highlight w:val="none"/>
        </w:rPr>
        <w:t>分支机构在上述授权范围内所从事的一切行为及产生的法律后果，均由总公司承担全部责任。</w:t>
      </w:r>
    </w:p>
    <w:p w14:paraId="303D32E7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本授权书自签发之日起生效，有效期至本项目合同履行完毕之日止。</w:t>
      </w:r>
    </w:p>
    <w:p w14:paraId="2F1AAF13">
      <w:pPr>
        <w:widowControl/>
        <w:snapToGrid w:val="0"/>
        <w:spacing w:line="240" w:lineRule="auto"/>
        <w:ind w:firstLine="482" w:firstLineChars="200"/>
        <w:jc w:val="left"/>
        <w:rPr>
          <w:rFonts w:ascii="宋体" w:hAnsi="宋体"/>
          <w:b/>
          <w:color w:val="auto"/>
          <w:sz w:val="24"/>
          <w:highlight w:val="none"/>
        </w:rPr>
      </w:pPr>
    </w:p>
    <w:p w14:paraId="0BCFDF71">
      <w:pPr>
        <w:widowControl/>
        <w:spacing w:line="360" w:lineRule="auto"/>
        <w:ind w:firstLine="482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总公司（盖章）：</w:t>
      </w:r>
      <w:r>
        <w:rPr>
          <w:rFonts w:hint="eastAsia" w:ascii="宋体" w:hAnsi="宋体"/>
          <w:bCs/>
          <w:color w:val="auto"/>
          <w:sz w:val="24"/>
          <w:highlight w:val="none"/>
        </w:rPr>
        <w:t>________________________</w:t>
      </w:r>
    </w:p>
    <w:p w14:paraId="69001940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法定代表人（签字或盖章）：________________________</w:t>
      </w:r>
    </w:p>
    <w:p w14:paraId="2E46504A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日期：______年______月______日</w:t>
      </w:r>
    </w:p>
    <w:p w14:paraId="7E2301C4">
      <w:pPr>
        <w:widowControl/>
        <w:spacing w:line="360" w:lineRule="auto"/>
        <w:ind w:firstLine="482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分支机构（盖章）：</w:t>
      </w:r>
      <w:r>
        <w:rPr>
          <w:rFonts w:hint="eastAsia" w:ascii="宋体" w:hAnsi="宋体"/>
          <w:bCs/>
          <w:color w:val="auto"/>
          <w:sz w:val="24"/>
          <w:highlight w:val="none"/>
        </w:rPr>
        <w:t>________________________</w:t>
      </w:r>
    </w:p>
    <w:p w14:paraId="08381701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负责人（签字或盖章）：________________________</w:t>
      </w:r>
    </w:p>
    <w:p w14:paraId="29F04A62">
      <w:pPr>
        <w:widowControl/>
        <w:spacing w:line="360" w:lineRule="auto"/>
        <w:ind w:firstLine="480" w:firstLineChars="200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日期：______年______月______日</w:t>
      </w:r>
    </w:p>
    <w:p w14:paraId="64C8DCC7">
      <w:pPr>
        <w:widowControl/>
        <w:snapToGrid w:val="0"/>
        <w:spacing w:line="240" w:lineRule="auto"/>
        <w:ind w:firstLine="482" w:firstLineChars="200"/>
        <w:jc w:val="left"/>
        <w:rPr>
          <w:rFonts w:ascii="宋体" w:hAnsi="宋体"/>
          <w:b/>
          <w:color w:val="auto"/>
          <w:sz w:val="24"/>
          <w:highlight w:val="none"/>
        </w:rPr>
      </w:pPr>
    </w:p>
    <w:p w14:paraId="15AB102A">
      <w:pPr>
        <w:widowControl/>
        <w:spacing w:line="360" w:lineRule="auto"/>
        <w:jc w:val="left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说明：</w:t>
      </w:r>
    </w:p>
    <w:p w14:paraId="206B3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1.本授权书需由总公司法定代表人签字并加盖公章，分支机构负责人签字并加盖分支机构公章；</w:t>
      </w:r>
    </w:p>
    <w:p w14:paraId="650AE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2.总公司及分支机构营业执照复印件、总公司法定代表人身份证明等材料应作为附件一并提交。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66ED6"/>
    <w:rsid w:val="1A7F5449"/>
    <w:rsid w:val="1EC27FFB"/>
    <w:rsid w:val="3B73791C"/>
    <w:rsid w:val="419E7FFC"/>
    <w:rsid w:val="5C5F065B"/>
    <w:rsid w:val="6F0567F5"/>
    <w:rsid w:val="6FE56C72"/>
    <w:rsid w:val="71F4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2026-03-11T06:33:13Z</dcterms:created>
  <dc:creator>Administrator</dc:creator>
  <cp:lastModifiedBy>中采</cp:lastModifiedBy>
  <dcterms:modified xsi:type="dcterms:W3CDTF">2026-03-11T06:34:30Z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eyJoZGlkIjoiMjQ5M2U2NWY3ZmFiY2VmMmQyZDgwMDFlNzJkNWNlYmIiLCJ1c2VySWQiOiIxMjI0MTUyMzMzIn0=</vt:lpwstr>
  </property>
  <property fmtid="{D5CDD505-2E9C-101B-9397-08002B2CF9AE}" pid="4" name="ICV">
    <vt:lpwstr>F409D025680E409CBB31F3CB5DAE0BE3_12</vt:lpwstr>
  </property>
</Properties>
</file>