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726F">
      <w:pPr>
        <w:spacing w:line="1160" w:lineRule="exact"/>
        <w:jc w:val="center"/>
        <w:rPr>
          <w:rFonts w:hint="eastAsia" w:ascii="华文中宋" w:hAnsi="华文中宋" w:eastAsia="华文中宋"/>
          <w:sz w:val="44"/>
          <w:szCs w:val="44"/>
        </w:rPr>
      </w:pPr>
    </w:p>
    <w:p w14:paraId="5264D8E3">
      <w:pPr>
        <w:spacing w:line="11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比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采购通知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函</w:t>
      </w:r>
    </w:p>
    <w:p w14:paraId="7B784245">
      <w:pPr>
        <w:spacing w:line="1160" w:lineRule="exact"/>
        <w:rPr>
          <w:rFonts w:ascii="仿宋_GB2312" w:eastAsia="仿宋_GB2312"/>
          <w:sz w:val="32"/>
          <w:szCs w:val="32"/>
        </w:rPr>
      </w:pPr>
    </w:p>
    <w:p w14:paraId="28CCAA81">
      <w:pPr>
        <w:spacing w:line="240" w:lineRule="auto"/>
        <w:ind w:left="1920" w:hanging="1920" w:hangingChars="600"/>
        <w:jc w:val="both"/>
        <w:rPr>
          <w:rFonts w:hint="default" w:ascii="楷体" w:hAnsi="楷体" w:eastAsia="楷体" w:cs="楷体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项目名称：</w:t>
      </w:r>
      <w:r>
        <w:rPr>
          <w:rFonts w:hint="eastAsia" w:ascii="楷体" w:hAnsi="楷体" w:eastAsia="楷体" w:cs="楷体"/>
          <w:w w:val="80"/>
          <w:sz w:val="32"/>
          <w:szCs w:val="32"/>
          <w:u w:val="single"/>
          <w:lang w:val="en-US" w:eastAsia="zh-CN"/>
        </w:rPr>
        <w:t>常州市新北区罗溪镇卫生院滑盖电动挤压煎药机采购项目</w:t>
      </w:r>
    </w:p>
    <w:p w14:paraId="5462A6FC">
      <w:pPr>
        <w:spacing w:line="1160" w:lineRule="exac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项目类别：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 xml:space="preserve">服务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52"/>
      </w:r>
      <w:r>
        <w:rPr>
          <w:rFonts w:hint="eastAsia" w:ascii="楷体" w:hAnsi="楷体" w:eastAsia="楷体" w:cs="楷体"/>
          <w:sz w:val="32"/>
          <w:szCs w:val="32"/>
        </w:rPr>
        <w:t xml:space="preserve">货物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>工程</w:t>
      </w:r>
    </w:p>
    <w:p w14:paraId="1591510E">
      <w:pPr>
        <w:spacing w:line="116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项目预算：</w:t>
      </w:r>
      <w:r>
        <w:rPr>
          <w:rFonts w:hint="eastAsia" w:ascii="Times New Roman" w:hAnsi="Times New Roman" w:eastAsia="楷体" w:cs="Times New Roman"/>
          <w:sz w:val="32"/>
          <w:szCs w:val="32"/>
          <w:u w:val="single"/>
          <w:lang w:val="en-US" w:eastAsia="zh-CN"/>
        </w:rPr>
        <w:t>1.8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万元</w:t>
      </w:r>
    </w:p>
    <w:p w14:paraId="1B53E549">
      <w:pPr>
        <w:spacing w:line="1160" w:lineRule="exact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采 购 人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：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常州市新北区罗溪镇卫生院</w:t>
      </w:r>
    </w:p>
    <w:p w14:paraId="55E4CD0E">
      <w:pPr>
        <w:rPr>
          <w:rFonts w:hint="eastAsia" w:ascii="楷体" w:hAnsi="楷体" w:eastAsia="楷体" w:cs="楷体"/>
          <w:sz w:val="32"/>
          <w:szCs w:val="32"/>
        </w:rPr>
      </w:pPr>
    </w:p>
    <w:p w14:paraId="327363B5">
      <w:pPr>
        <w:rPr>
          <w:rFonts w:hint="eastAsia" w:ascii="楷体" w:hAnsi="楷体" w:eastAsia="楷体" w:cs="楷体"/>
          <w:sz w:val="32"/>
          <w:szCs w:val="32"/>
        </w:rPr>
      </w:pPr>
    </w:p>
    <w:p w14:paraId="11046689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</w:rPr>
      </w:pPr>
    </w:p>
    <w:p w14:paraId="7A855264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日期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2025</w:t>
      </w:r>
      <w:r>
        <w:rPr>
          <w:rFonts w:hint="eastAsia" w:ascii="楷体" w:hAnsi="楷体" w:eastAsia="楷体" w:cs="楷体"/>
          <w:sz w:val="32"/>
          <w:szCs w:val="32"/>
        </w:rPr>
        <w:t>年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12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sz w:val="32"/>
          <w:szCs w:val="32"/>
        </w:rPr>
        <w:t>日</w:t>
      </w:r>
    </w:p>
    <w:p w14:paraId="6FE5B43D">
      <w:pPr>
        <w:rPr>
          <w:sz w:val="32"/>
          <w:szCs w:val="32"/>
        </w:rPr>
      </w:pPr>
    </w:p>
    <w:p w14:paraId="23D884E5">
      <w:pPr>
        <w:rPr>
          <w:sz w:val="32"/>
          <w:szCs w:val="32"/>
        </w:rPr>
      </w:pPr>
    </w:p>
    <w:p w14:paraId="3F27860C"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2A3D24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表1</w:t>
      </w:r>
    </w:p>
    <w:p w14:paraId="7F41165F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项 目 概 述</w:t>
      </w:r>
    </w:p>
    <w:tbl>
      <w:tblPr>
        <w:tblStyle w:val="7"/>
        <w:tblW w:w="87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7169"/>
      </w:tblGrid>
      <w:tr w14:paraId="56749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56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E2BD">
            <w:pPr>
              <w:jc w:val="center"/>
              <w:rPr>
                <w:rFonts w:hint="default" w:ascii="华文中宋" w:hAnsi="华文中宋" w:eastAsia="华文中宋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项目简介</w:t>
            </w:r>
          </w:p>
        </w:tc>
        <w:tc>
          <w:tcPr>
            <w:tcW w:w="716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3B45BB">
            <w:pPr>
              <w:pStyle w:val="2"/>
              <w:widowControl w:val="0"/>
              <w:ind w:left="0" w:leftChars="0" w:firstLine="48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为满足日益增长的中医药服务需求，提升煎药效率与药液质量，我院拟对中药煎药设备进行升级，现需采购两台13升滑盖电动挤压煎药机及一台20升滑盖电动挤压煎药机。</w:t>
            </w:r>
          </w:p>
        </w:tc>
      </w:tr>
      <w:tr w14:paraId="29A99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0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59EFA">
            <w:pPr>
              <w:jc w:val="center"/>
              <w:rPr>
                <w:rFonts w:ascii="华文中宋" w:hAnsi="华文中宋" w:eastAsia="华文中宋"/>
                <w:kern w:val="0"/>
                <w:sz w:val="44"/>
                <w:szCs w:val="44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货物</w:t>
            </w: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1774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1.数控液晶显示，时间设定，自动控制煎药；</w:t>
            </w:r>
          </w:p>
          <w:p w14:paraId="3279B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2.温度控制，文武火自动转换，可先煎后下；</w:t>
            </w:r>
          </w:p>
          <w:p w14:paraId="5DE665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3.通过排气阀调节，可实现高温煎煮和常温煎煮功能；</w:t>
            </w:r>
          </w:p>
          <w:p w14:paraId="1B51D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4.密闭煎煮无挥发、安全卫生，电动机械挤压装置使提取药液更充分，煎药过程中可以挤压；</w:t>
            </w:r>
          </w:p>
          <w:p w14:paraId="598E3E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5.装置最新型滑扣装置，漏电保护装置等多重安全保护；</w:t>
            </w:r>
          </w:p>
          <w:p w14:paraId="048CC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6.整机304不锈钢，美观大方，坚固耐用；</w:t>
            </w:r>
          </w:p>
          <w:p w14:paraId="73588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7.通过储液桶或者包装储液玻璃筒，可以实现头煎和二煎功能，通过包装机上的加热环，进行加热灭菌和二煎混合包装；</w:t>
            </w:r>
          </w:p>
          <w:p w14:paraId="3C223D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8.可联网读取煎药时间和温度曲线；</w:t>
            </w:r>
          </w:p>
          <w:p w14:paraId="21274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.包装和运输：供应商须保证所提供产品包括厂家原装正品，符合国家有关规定。到货后，采购人与供应商共同配合有关部门对所有产品进行开箱检查，出现损坏、数量不全或产品不对等问题时，由供应商负责解决；</w:t>
            </w:r>
          </w:p>
          <w:p w14:paraId="61B572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.验收要求：提供设备应为全新、未使用过的原装合格正品,并且符合国家有关质量技术标准及相关法律、法规规定的要求；按采购文件配置要求对全部设备的型号、规格、数量等，以及文件（如装箱清单、质量检验证明书、使用说明书、软件介质等）进行验收；</w:t>
            </w:r>
          </w:p>
          <w:p w14:paraId="3DC59D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11.售后服务：提供贰年免费质保服务。</w:t>
            </w:r>
          </w:p>
        </w:tc>
      </w:tr>
      <w:tr w14:paraId="27DD9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1608">
            <w:pPr>
              <w:jc w:val="center"/>
              <w:rPr>
                <w:rFonts w:ascii="华文中宋" w:hAnsi="华文中宋" w:eastAsia="华文中宋"/>
                <w:kern w:val="0"/>
                <w:sz w:val="44"/>
                <w:szCs w:val="44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履行期限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CAAF08">
            <w:pPr>
              <w:spacing w:line="480" w:lineRule="auto"/>
              <w:jc w:val="both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在合同签订后5个工作日内完成供货、安装和调试并交付使用。</w:t>
            </w:r>
          </w:p>
        </w:tc>
      </w:tr>
      <w:tr w14:paraId="4806D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1CD0">
            <w:pPr>
              <w:jc w:val="center"/>
              <w:rPr>
                <w:rFonts w:hint="default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  <w:t>付款方式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0C3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楷体_GB2312"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经验收合格后付至合同价款50%，剩余50%在2026年上半年前结清。</w:t>
            </w:r>
          </w:p>
        </w:tc>
      </w:tr>
      <w:tr w14:paraId="152AF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6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94D1">
            <w:pPr>
              <w:jc w:val="center"/>
              <w:rPr>
                <w:rFonts w:hint="default" w:ascii="楷体_GB2312" w:eastAsia="楷体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询比要求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28CED8">
            <w:pPr>
              <w:spacing w:line="48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1.响应要求：请收到询比采购通知的供应商，按照本通知中表2和表3文件制作响应文件，装订成册（1份）并密封，密封口须加盖供应商公章、法定代表人或授权委托人签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字或盖章，封皮上写明采购项目名称、供应商名称。于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日12：00前，送（寄）达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钟楼区玉龙南路280号常州大数据产业园2号楼19楼常州市市场资源交易服务中心（平台）1901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，联系方式：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唐女士-18961201061；</w:t>
            </w:r>
          </w:p>
          <w:p w14:paraId="2161BDD5">
            <w:pPr>
              <w:spacing w:line="48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2.成交方式：根据各供应商提供的报价及证明材料等文件，在质量服务相等的情况下，报价最低的供应商为成交供应商。若报价相同的，提供增值服务多的供应商为成交供应商。</w:t>
            </w:r>
          </w:p>
        </w:tc>
      </w:tr>
    </w:tbl>
    <w:p w14:paraId="098BDCB8">
      <w:pPr>
        <w:rPr>
          <w:rFonts w:hint="eastAsia" w:ascii="仿宋_GB2312" w:eastAsia="仿宋_GB2312"/>
          <w:sz w:val="32"/>
          <w:szCs w:val="32"/>
        </w:rPr>
      </w:pPr>
    </w:p>
    <w:p w14:paraId="13B5227F">
      <w:pPr>
        <w:rPr>
          <w:rFonts w:hint="eastAsia" w:ascii="仿宋_GB2312" w:eastAsia="仿宋_GB2312"/>
          <w:sz w:val="32"/>
          <w:szCs w:val="32"/>
        </w:rPr>
      </w:pPr>
    </w:p>
    <w:p w14:paraId="2015B763">
      <w:pPr>
        <w:rPr>
          <w:rFonts w:hint="eastAsia" w:ascii="仿宋_GB2312" w:eastAsia="仿宋_GB2312"/>
          <w:sz w:val="32"/>
          <w:szCs w:val="32"/>
        </w:rPr>
      </w:pPr>
    </w:p>
    <w:p w14:paraId="0F59C5B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3812CAD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表2</w:t>
      </w:r>
    </w:p>
    <w:p w14:paraId="04332637">
      <w:pPr>
        <w:jc w:val="center"/>
        <w:rPr>
          <w:rFonts w:hint="eastAsia" w:ascii="华文中宋" w:hAnsi="华文中宋" w:eastAsia="华文中宋"/>
          <w:b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sz w:val="44"/>
          <w:szCs w:val="44"/>
        </w:rPr>
        <w:t>报价一览表（回执）</w:t>
      </w:r>
    </w:p>
    <w:p w14:paraId="1A8F1E53">
      <w:pPr>
        <w:jc w:val="lef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项目名称：</w:t>
      </w:r>
    </w:p>
    <w:p w14:paraId="2CA2E161">
      <w:p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报价单位：           </w:t>
      </w:r>
    </w:p>
    <w:p w14:paraId="39AB6780">
      <w:pPr>
        <w:jc w:val="left"/>
        <w:rPr>
          <w:rFonts w:hint="eastAsia" w:ascii="华文中宋" w:hAnsi="华文中宋" w:eastAsia="华文中宋"/>
          <w:b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报价单位联系方式：</w:t>
      </w:r>
    </w:p>
    <w:tbl>
      <w:tblPr>
        <w:tblStyle w:val="6"/>
        <w:tblpPr w:leftFromText="180" w:rightFromText="180" w:vertAnchor="text" w:horzAnchor="margin" w:tblpXSpec="center" w:tblpY="3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656"/>
        <w:gridCol w:w="1615"/>
        <w:gridCol w:w="1166"/>
        <w:gridCol w:w="1641"/>
        <w:gridCol w:w="1293"/>
      </w:tblGrid>
      <w:tr w14:paraId="316B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733" w:type="dxa"/>
            <w:vMerge w:val="restart"/>
            <w:noWrap w:val="0"/>
            <w:vAlign w:val="center"/>
          </w:tcPr>
          <w:p w14:paraId="55BBEFC2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货物名称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 w14:paraId="1F446107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品牌</w:t>
            </w:r>
          </w:p>
        </w:tc>
        <w:tc>
          <w:tcPr>
            <w:tcW w:w="1615" w:type="dxa"/>
            <w:vMerge w:val="restart"/>
            <w:noWrap w:val="0"/>
            <w:vAlign w:val="center"/>
          </w:tcPr>
          <w:p w14:paraId="48D32A72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型号规格</w:t>
            </w:r>
          </w:p>
        </w:tc>
        <w:tc>
          <w:tcPr>
            <w:tcW w:w="1166" w:type="dxa"/>
            <w:vMerge w:val="restart"/>
            <w:noWrap w:val="0"/>
            <w:vAlign w:val="center"/>
          </w:tcPr>
          <w:p w14:paraId="5317DC06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数量</w:t>
            </w:r>
          </w:p>
        </w:tc>
        <w:tc>
          <w:tcPr>
            <w:tcW w:w="1641" w:type="dxa"/>
            <w:noWrap w:val="0"/>
            <w:vAlign w:val="center"/>
          </w:tcPr>
          <w:p w14:paraId="5A2506FC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单价</w:t>
            </w:r>
          </w:p>
        </w:tc>
        <w:tc>
          <w:tcPr>
            <w:tcW w:w="1293" w:type="dxa"/>
            <w:noWrap w:val="0"/>
            <w:vAlign w:val="center"/>
          </w:tcPr>
          <w:p w14:paraId="7932CBCF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总计</w:t>
            </w:r>
          </w:p>
        </w:tc>
      </w:tr>
      <w:tr w14:paraId="3353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33" w:type="dxa"/>
            <w:vMerge w:val="continue"/>
            <w:noWrap w:val="0"/>
            <w:vAlign w:val="center"/>
          </w:tcPr>
          <w:p w14:paraId="65F42432">
            <w:pPr>
              <w:pStyle w:val="3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 w14:paraId="64BAFA2E">
            <w:pPr>
              <w:pStyle w:val="3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 w14:paraId="1F7890BB">
            <w:pPr>
              <w:pStyle w:val="3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 w14:paraId="301AF270">
            <w:pPr>
              <w:pStyle w:val="3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</w:p>
        </w:tc>
        <w:tc>
          <w:tcPr>
            <w:tcW w:w="2934" w:type="dxa"/>
            <w:gridSpan w:val="2"/>
            <w:noWrap w:val="0"/>
            <w:vAlign w:val="center"/>
          </w:tcPr>
          <w:p w14:paraId="6DE74184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含税（万元）</w:t>
            </w:r>
          </w:p>
        </w:tc>
      </w:tr>
      <w:tr w14:paraId="500B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733" w:type="dxa"/>
            <w:noWrap w:val="0"/>
            <w:vAlign w:val="center"/>
          </w:tcPr>
          <w:p w14:paraId="3846F587">
            <w:pPr>
              <w:widowControl/>
              <w:jc w:val="center"/>
              <w:rPr>
                <w:rFonts w:cs="Arial"/>
                <w:sz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 XXXXX</w:t>
            </w:r>
          </w:p>
        </w:tc>
        <w:tc>
          <w:tcPr>
            <w:tcW w:w="1656" w:type="dxa"/>
            <w:noWrap w:val="0"/>
            <w:vAlign w:val="top"/>
          </w:tcPr>
          <w:p w14:paraId="2F57031E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66B863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40C4B8E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69F23D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634282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E1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733" w:type="dxa"/>
            <w:noWrap w:val="0"/>
            <w:vAlign w:val="center"/>
          </w:tcPr>
          <w:p w14:paraId="1C24E39B">
            <w:pPr>
              <w:widowControl/>
              <w:jc w:val="center"/>
              <w:rPr>
                <w:rFonts w:cs="Arial"/>
                <w:sz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32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.</w:t>
            </w:r>
          </w:p>
        </w:tc>
        <w:tc>
          <w:tcPr>
            <w:tcW w:w="1656" w:type="dxa"/>
            <w:noWrap w:val="0"/>
            <w:vAlign w:val="top"/>
          </w:tcPr>
          <w:p w14:paraId="0677EBB8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46E7C0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43AFDA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C90E1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75D60E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3BC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733" w:type="dxa"/>
            <w:noWrap w:val="0"/>
            <w:vAlign w:val="center"/>
          </w:tcPr>
          <w:p w14:paraId="31D4E1A2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……</w:t>
            </w:r>
          </w:p>
        </w:tc>
        <w:tc>
          <w:tcPr>
            <w:tcW w:w="1656" w:type="dxa"/>
            <w:noWrap w:val="0"/>
            <w:vAlign w:val="top"/>
          </w:tcPr>
          <w:p w14:paraId="281DDA3B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0EBD0A26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65EDEA6D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D273B0B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55144AD5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</w:tr>
      <w:tr w14:paraId="519D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6170" w:type="dxa"/>
            <w:gridSpan w:val="4"/>
            <w:noWrap w:val="0"/>
            <w:vAlign w:val="center"/>
          </w:tcPr>
          <w:p w14:paraId="35B867FB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合计</w:t>
            </w:r>
          </w:p>
        </w:tc>
        <w:tc>
          <w:tcPr>
            <w:tcW w:w="2934" w:type="dxa"/>
            <w:gridSpan w:val="2"/>
            <w:noWrap w:val="0"/>
            <w:vAlign w:val="center"/>
          </w:tcPr>
          <w:p w14:paraId="2F206205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</w:tr>
    </w:tbl>
    <w:p w14:paraId="52431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其他说明：本项目报价为固定总价报价，包括相应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货物及</w:t>
      </w:r>
      <w:r>
        <w:rPr>
          <w:rFonts w:hint="eastAsia" w:ascii="楷体" w:hAnsi="楷体" w:eastAsia="楷体" w:cs="楷体"/>
          <w:sz w:val="24"/>
          <w:szCs w:val="24"/>
        </w:rPr>
        <w:t>服务的提供、人员（包括工资和补贴）、办公场所及设施、保险、劳保、管理、各种税费、利润、税金、政策性文件规定及合同包含的所有风险、责任等各项应有费用，以及为完成该项目所涉及到的一切相关费用。一旦成交，采购人不再支付其他任何费用。</w:t>
      </w:r>
    </w:p>
    <w:p w14:paraId="3F0BD5D3">
      <w:pPr>
        <w:rPr>
          <w:rFonts w:hint="eastAsia" w:ascii="黑体" w:hAnsi="黑体" w:eastAsia="黑体" w:cs="黑体"/>
          <w:sz w:val="30"/>
          <w:szCs w:val="30"/>
        </w:rPr>
      </w:pPr>
    </w:p>
    <w:p w14:paraId="1CAC986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法定代表人（或授权委托人）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签字：</w:t>
      </w:r>
    </w:p>
    <w:p w14:paraId="350E58E6">
      <w:pPr>
        <w:rPr>
          <w:rFonts w:hint="eastAsia" w:ascii="仿宋_GB2312" w:eastAsia="仿宋_GB2312"/>
          <w:sz w:val="32"/>
          <w:szCs w:val="32"/>
        </w:rPr>
      </w:pPr>
    </w:p>
    <w:p w14:paraId="455128C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表3</w:t>
      </w:r>
    </w:p>
    <w:p w14:paraId="688E92CA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报价单位资质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及</w:t>
      </w:r>
      <w:r>
        <w:rPr>
          <w:rFonts w:hint="eastAsia" w:ascii="华文中宋" w:hAnsi="华文中宋" w:eastAsia="华文中宋"/>
          <w:sz w:val="44"/>
          <w:szCs w:val="44"/>
        </w:rPr>
        <w:t>证明材料（回执）</w:t>
      </w:r>
    </w:p>
    <w:p w14:paraId="31FA17D2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3F5E7DC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营业执照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及相应资质证明材料；</w:t>
      </w:r>
    </w:p>
    <w:p w14:paraId="72A3344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法定代表人（或授权委托人）身份证正反面复印件；</w:t>
      </w:r>
    </w:p>
    <w:p w14:paraId="3F33A337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提供同类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合同</w:t>
      </w:r>
      <w:r>
        <w:rPr>
          <w:rFonts w:hint="eastAsia" w:ascii="方正仿宋_GB2312" w:hAnsi="方正仿宋_GB2312" w:eastAsia="方正仿宋_GB2312" w:cs="Times New Roman"/>
          <w:sz w:val="32"/>
          <w:szCs w:val="32"/>
        </w:rPr>
        <w:t>业绩的证明材料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如有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；</w:t>
      </w:r>
    </w:p>
    <w:p w14:paraId="4F193AF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服务团队和人员工作能力和经验的相关材料；</w:t>
      </w:r>
    </w:p>
    <w:p w14:paraId="028FE965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履约能力和综合实力的其他证明材料。</w:t>
      </w:r>
    </w:p>
    <w:p w14:paraId="05B3DDE2">
      <w:pPr>
        <w:jc w:val="left"/>
        <w:rPr>
          <w:rFonts w:ascii="仿宋_GB2312" w:eastAsia="仿宋_GB2312"/>
          <w:sz w:val="32"/>
          <w:szCs w:val="32"/>
        </w:rPr>
      </w:pPr>
    </w:p>
    <w:p w14:paraId="11369D7B">
      <w:pPr>
        <w:jc w:val="left"/>
        <w:rPr>
          <w:rFonts w:ascii="仿宋_GB2312" w:eastAsia="仿宋_GB2312"/>
          <w:sz w:val="32"/>
          <w:szCs w:val="32"/>
        </w:rPr>
      </w:pPr>
    </w:p>
    <w:p w14:paraId="7437CCED">
      <w:pPr>
        <w:jc w:val="left"/>
        <w:rPr>
          <w:rFonts w:ascii="仿宋" w:hAnsi="仿宋" w:eastAsia="仿宋"/>
          <w:b/>
          <w:bCs/>
          <w:i/>
          <w:iCs/>
          <w:sz w:val="32"/>
          <w:szCs w:val="32"/>
        </w:rPr>
      </w:pP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注：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所提供的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资质文件和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证明材料须</w:t>
      </w: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加盖报价单位公章，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未加盖公章的为无效报价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。</w:t>
      </w:r>
    </w:p>
    <w:p w14:paraId="69122113">
      <w:pPr>
        <w:jc w:val="left"/>
        <w:rPr>
          <w:rFonts w:ascii="仿宋_GB2312" w:eastAsia="仿宋_GB2312"/>
          <w:sz w:val="32"/>
          <w:szCs w:val="32"/>
        </w:rPr>
      </w:pPr>
    </w:p>
    <w:p w14:paraId="2C3183B0">
      <w:pPr>
        <w:jc w:val="left"/>
        <w:rPr>
          <w:rFonts w:hint="eastAsia" w:ascii="仿宋_GB2312" w:eastAsia="仿宋_GB2312"/>
          <w:sz w:val="32"/>
          <w:szCs w:val="32"/>
        </w:rPr>
      </w:pPr>
    </w:p>
    <w:p w14:paraId="596673C5">
      <w:pPr>
        <w:jc w:val="left"/>
        <w:rPr>
          <w:rFonts w:hint="eastAsia" w:ascii="仿宋_GB2312" w:eastAsia="仿宋_GB2312"/>
          <w:sz w:val="32"/>
          <w:szCs w:val="32"/>
        </w:rPr>
      </w:pPr>
    </w:p>
    <w:p w14:paraId="36760AA9">
      <w:pPr>
        <w:jc w:val="left"/>
        <w:rPr>
          <w:rFonts w:hint="eastAsia" w:ascii="仿宋_GB2312" w:eastAsia="仿宋_GB2312"/>
          <w:sz w:val="32"/>
          <w:szCs w:val="32"/>
        </w:rPr>
      </w:pPr>
    </w:p>
    <w:p w14:paraId="14720F81">
      <w:pPr>
        <w:jc w:val="left"/>
        <w:rPr>
          <w:rFonts w:hint="eastAsia" w:ascii="仿宋_GB2312" w:eastAsia="仿宋_GB2312"/>
          <w:sz w:val="32"/>
          <w:szCs w:val="32"/>
        </w:rPr>
      </w:pPr>
    </w:p>
    <w:p w14:paraId="14D3D0D6">
      <w:pPr>
        <w:jc w:val="left"/>
        <w:rPr>
          <w:rFonts w:hint="eastAsia" w:ascii="仿宋_GB2312" w:eastAsia="仿宋_GB2312"/>
          <w:sz w:val="32"/>
          <w:szCs w:val="32"/>
        </w:rPr>
      </w:pPr>
    </w:p>
    <w:p w14:paraId="40403BED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B4234A4-00A8-4AD9-8AB0-E55545EB095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956B79B-6C39-4C0C-BAEC-91ACC29B51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2D1A79AD-FB81-4C5C-8D2C-5AEBB5181FC9}"/>
  </w:font>
  <w:font w:name="GWZT-E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2616480-109D-4E92-AEBE-055BD0C14A5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245165D-C2A8-4A6A-BB5F-3DB3555AB0F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EEDAF090-B2F8-448A-A790-94FD851A08C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D773C0EA-C1BA-43FA-927E-2F8BA8C4CE5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4EBFDA7A-6D5A-4A98-B2F4-AB2A543D7AB5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9" w:fontKey="{118E3EC1-F24F-4A07-8DB6-530D103A0E2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0" w:fontKey="{509BA005-FCCE-4619-BB3B-E1253348DA7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1" w:fontKey="{1CC84211-B78F-4692-AB0F-28B9B85815E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2" w:fontKey="{451CCD83-C11C-4838-890E-A83987C85F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875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BE31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9BE31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60896"/>
    <w:multiLevelType w:val="singleLevel"/>
    <w:tmpl w:val="AEF6089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12AB5"/>
    <w:rsid w:val="01616B14"/>
    <w:rsid w:val="10DA05E5"/>
    <w:rsid w:val="1E536607"/>
    <w:rsid w:val="20A565D1"/>
    <w:rsid w:val="21C6306A"/>
    <w:rsid w:val="3C212AB5"/>
    <w:rsid w:val="3D6C19FF"/>
    <w:rsid w:val="53263021"/>
    <w:rsid w:val="55004201"/>
    <w:rsid w:val="5A743876"/>
    <w:rsid w:val="679D776C"/>
    <w:rsid w:val="6FFB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3">
    <w:name w:val="Body Text"/>
    <w:basedOn w:val="1"/>
    <w:semiHidden/>
    <w:qFormat/>
    <w:uiPriority w:val="0"/>
    <w:pPr>
      <w:widowControl w:val="0"/>
      <w:overflowPunct w:val="0"/>
      <w:topLinePunct/>
      <w:autoSpaceDN/>
      <w:spacing w:afterLines="0" w:afterAutospacing="0"/>
      <w:ind w:firstLine="632" w:firstLineChars="200"/>
      <w:jc w:val="both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1291</Words>
  <Characters>1351</Characters>
  <Lines>0</Lines>
  <Paragraphs>0</Paragraphs>
  <TotalTime>54</TotalTime>
  <ScaleCrop>false</ScaleCrop>
  <LinksUpToDate>false</LinksUpToDate>
  <CharactersWithSpaces>1370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2025-03-27T01:57:00Z</dcterms:created>
  <dc:creator>HeyTp</dc:creator>
  <cp:lastModifiedBy>HeyTp</cp:lastModifiedBy>
  <dcterms:modified xsi:type="dcterms:W3CDTF">2025-12-02T06:32:36Z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2311ED408A5D44608264855612A6098B_13</vt:lpwstr>
  </property>
  <property fmtid="{D5CDD505-2E9C-101B-9397-08002B2CF9AE}" pid="4" name="KSOTemplateDocerSaveRecord">
    <vt:lpwstr>eyJoZGlkIjoiNDMwMWEyZDM0NTYzODdiYTEwNzU3YTRhMzRiMGQ1MmYiLCJ1c2VySWQiOiIzNzQzNTE3MTYifQ==</vt:lpwstr>
  </property>
</Properties>
</file>