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1B" w:rsidRPr="0099621B" w:rsidRDefault="0099621B" w:rsidP="0099621B">
      <w:pPr>
        <w:spacing w:line="360" w:lineRule="auto"/>
        <w:jc w:val="center"/>
        <w:rPr>
          <w:rFonts w:ascii="黑体" w:eastAsia="黑体" w:hAnsi="黑体" w:hint="eastAsia"/>
          <w:sz w:val="28"/>
          <w:szCs w:val="28"/>
        </w:rPr>
      </w:pPr>
      <w:r w:rsidRPr="009962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2021年常州市人民警察培训学校池塘清淤及整治项目</w:t>
      </w:r>
      <w:r w:rsidRPr="0099621B">
        <w:rPr>
          <w:rFonts w:ascii="黑体" w:eastAsia="黑体" w:hAnsi="黑体" w:hint="eastAsia"/>
          <w:bCs/>
          <w:color w:val="000000" w:themeColor="text1"/>
          <w:sz w:val="28"/>
          <w:szCs w:val="28"/>
        </w:rPr>
        <w:t>采购需求</w:t>
      </w:r>
    </w:p>
    <w:p w:rsidR="00E477E0" w:rsidRPr="0099621B" w:rsidRDefault="0099621B" w:rsidP="0099621B">
      <w:pPr>
        <w:spacing w:line="360" w:lineRule="auto"/>
        <w:ind w:firstLineChars="200" w:firstLine="560"/>
        <w:rPr>
          <w:sz w:val="28"/>
          <w:szCs w:val="28"/>
        </w:rPr>
      </w:pPr>
      <w:r w:rsidRPr="0099621B">
        <w:rPr>
          <w:rFonts w:asciiTheme="minorEastAsia" w:hAnsiTheme="minorEastAsia" w:hint="eastAsia"/>
          <w:sz w:val="28"/>
          <w:szCs w:val="28"/>
        </w:rPr>
        <w:t>常州市人民警察培训学</w:t>
      </w:r>
      <w:bookmarkStart w:id="0" w:name="_GoBack"/>
      <w:bookmarkEnd w:id="0"/>
      <w:r w:rsidRPr="0099621B">
        <w:rPr>
          <w:rFonts w:asciiTheme="minorEastAsia" w:hAnsiTheme="minorEastAsia" w:hint="eastAsia"/>
          <w:sz w:val="28"/>
          <w:szCs w:val="28"/>
        </w:rPr>
        <w:t>校池塘沉积的淤泥、杂物进行排泥、清淤，以及垃圾和废弃物外运及清理等服务（详细内容见采购文件）。</w:t>
      </w:r>
    </w:p>
    <w:sectPr w:rsidR="00E477E0" w:rsidRPr="009962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21B"/>
    <w:rsid w:val="0099621B"/>
    <w:rsid w:val="00E4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周蔡丽</dc:creator>
  <cp:lastModifiedBy>周蔡丽</cp:lastModifiedBy>
  <cp:revision>1</cp:revision>
  <dcterms:created xsi:type="dcterms:W3CDTF">2021-03-23T01:31:00Z</dcterms:created>
  <dcterms:modified xsi:type="dcterms:W3CDTF">2021-03-23T01:32:00Z</dcterms:modified>
</cp:coreProperties>
</file>